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2BD2" w14:textId="3EB12722" w:rsidR="00F26A1E" w:rsidRPr="00F97ADA" w:rsidRDefault="006D3883" w:rsidP="00C1205B">
      <w:pPr>
        <w:suppressLineNumbers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F97ADA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Titulo en español (máximo </w:t>
      </w:r>
      <w:r w:rsidR="00415B4F" w:rsidRPr="00F97ADA">
        <w:rPr>
          <w:rFonts w:ascii="Times New Roman" w:hAnsi="Times New Roman" w:cs="Times New Roman"/>
          <w:b/>
          <w:bCs/>
          <w:color w:val="000000" w:themeColor="text1"/>
          <w:lang w:val="es-ES"/>
        </w:rPr>
        <w:t>15</w:t>
      </w:r>
      <w:r w:rsidRPr="00F97ADA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palabras)</w:t>
      </w:r>
    </w:p>
    <w:p w14:paraId="20BD1D32" w14:textId="60A39509" w:rsidR="006D3883" w:rsidRPr="00F97ADA" w:rsidRDefault="006D3883" w:rsidP="0067701F">
      <w:pPr>
        <w:suppressLineNumbers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F97ADA">
        <w:rPr>
          <w:rFonts w:ascii="Times New Roman" w:hAnsi="Times New Roman" w:cs="Times New Roman"/>
          <w:b/>
          <w:bCs/>
          <w:i/>
          <w:color w:val="000000" w:themeColor="text1"/>
        </w:rPr>
        <w:t>Title in English</w:t>
      </w:r>
    </w:p>
    <w:p w14:paraId="7E995C33" w14:textId="1D54CEEF" w:rsidR="008844E6" w:rsidRPr="00F97ADA" w:rsidRDefault="008844E6" w:rsidP="0067701F">
      <w:pPr>
        <w:suppressLineNumbers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proofErr w:type="spellStart"/>
      <w:r w:rsidRPr="00F97ADA">
        <w:rPr>
          <w:rFonts w:ascii="Times New Roman" w:hAnsi="Times New Roman" w:cs="Times New Roman"/>
          <w:b/>
          <w:bCs/>
          <w:i/>
          <w:color w:val="000000" w:themeColor="text1"/>
        </w:rPr>
        <w:t>Título</w:t>
      </w:r>
      <w:proofErr w:type="spellEnd"/>
      <w:r w:rsidRPr="00F97ADA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proofErr w:type="spellStart"/>
      <w:r w:rsidRPr="00F97ADA">
        <w:rPr>
          <w:rFonts w:ascii="Times New Roman" w:hAnsi="Times New Roman" w:cs="Times New Roman"/>
          <w:b/>
          <w:bCs/>
          <w:i/>
          <w:color w:val="000000" w:themeColor="text1"/>
        </w:rPr>
        <w:t>em</w:t>
      </w:r>
      <w:proofErr w:type="spellEnd"/>
      <w:r w:rsidRPr="00F97ADA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proofErr w:type="spellStart"/>
      <w:r w:rsidRPr="00F97ADA">
        <w:rPr>
          <w:rFonts w:ascii="Times New Roman" w:hAnsi="Times New Roman" w:cs="Times New Roman"/>
          <w:b/>
          <w:bCs/>
          <w:i/>
          <w:color w:val="000000" w:themeColor="text1"/>
        </w:rPr>
        <w:t>português</w:t>
      </w:r>
      <w:proofErr w:type="spellEnd"/>
      <w:r w:rsidRPr="00F97ADA">
        <w:rPr>
          <w:rFonts w:ascii="Times New Roman" w:hAnsi="Times New Roman" w:cs="Times New Roman"/>
          <w:b/>
          <w:bCs/>
          <w:i/>
          <w:color w:val="000000" w:themeColor="text1"/>
        </w:rPr>
        <w:t xml:space="preserve">  </w:t>
      </w:r>
    </w:p>
    <w:p w14:paraId="61635820" w14:textId="22605475" w:rsidR="00F26A1E" w:rsidRPr="00F97ADA" w:rsidRDefault="006D3883" w:rsidP="0067701F">
      <w:pPr>
        <w:suppressLineNumbers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97AD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5E990D0" w14:textId="5E56E2A8" w:rsidR="00F26A1E" w:rsidRPr="00F97ADA" w:rsidRDefault="00415B4F" w:rsidP="0067701F">
      <w:pPr>
        <w:suppressLineNumbers/>
        <w:spacing w:line="276" w:lineRule="auto"/>
        <w:rPr>
          <w:rFonts w:ascii="Times New Roman" w:hAnsi="Times New Roman" w:cs="Times New Roman"/>
          <w:color w:val="000000" w:themeColor="text1"/>
          <w:lang w:val="es-ES"/>
        </w:rPr>
      </w:pPr>
      <w:r w:rsidRPr="00F97ADA">
        <w:rPr>
          <w:rFonts w:ascii="Times New Roman" w:hAnsi="Times New Roman" w:cs="Times New Roman"/>
          <w:color w:val="000000" w:themeColor="text1"/>
          <w:lang w:val="es-ES"/>
        </w:rPr>
        <w:t>Nombre</w:t>
      </w:r>
      <w:r w:rsidR="006D3883" w:rsidRPr="00F97ADA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F97ADA">
        <w:rPr>
          <w:rFonts w:ascii="Times New Roman" w:hAnsi="Times New Roman" w:cs="Times New Roman"/>
          <w:color w:val="000000" w:themeColor="text1"/>
          <w:lang w:val="es-ES"/>
        </w:rPr>
        <w:t>Apellido</w:t>
      </w:r>
      <w:r w:rsidR="004D00D6" w:rsidRPr="00F97ADA">
        <w:rPr>
          <w:rFonts w:ascii="Times New Roman" w:hAnsi="Times New Roman" w:cs="Times New Roman"/>
          <w:color w:val="000000" w:themeColor="text1"/>
          <w:lang w:val="es-ES"/>
        </w:rPr>
        <w:t>-Apellido</w:t>
      </w:r>
      <w:r w:rsidR="004D00D6" w:rsidRPr="00F97ADA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1</w:t>
      </w:r>
      <w:r w:rsidR="006D3883" w:rsidRPr="00F97ADA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*</w:t>
      </w:r>
      <w:r w:rsidR="006D3883" w:rsidRPr="00F97ADA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Nombre</w:t>
      </w:r>
      <w:r w:rsidR="006D3883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Apellido</w:t>
      </w:r>
      <w:r w:rsidR="004D00D6" w:rsidRPr="00F97ADA">
        <w:rPr>
          <w:rFonts w:ascii="Times New Roman" w:hAnsi="Times New Roman" w:cs="Times New Roman"/>
          <w:color w:val="000000" w:themeColor="text1"/>
          <w:lang w:val="es-MX"/>
        </w:rPr>
        <w:t>-Apellido</w:t>
      </w:r>
      <w:r w:rsidR="00067A76" w:rsidRPr="00F97ADA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Nombre</w:t>
      </w:r>
      <w:r w:rsidR="006D3883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Apellido</w:t>
      </w:r>
      <w:r w:rsidR="006D3883" w:rsidRPr="00F97ADA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 xml:space="preserve"> </w:t>
      </w:r>
      <w:r w:rsidR="004D00D6" w:rsidRPr="00F97ADA">
        <w:rPr>
          <w:rFonts w:ascii="Times New Roman" w:hAnsi="Times New Roman" w:cs="Times New Roman"/>
          <w:color w:val="000000" w:themeColor="text1"/>
          <w:vertAlign w:val="superscript"/>
          <w:lang w:val="es-ES"/>
        </w:rPr>
        <w:t>2</w:t>
      </w:r>
    </w:p>
    <w:p w14:paraId="78A23609" w14:textId="01FFF36E" w:rsidR="004B47E7" w:rsidRPr="00F97ADA" w:rsidRDefault="004B47E7" w:rsidP="0067701F">
      <w:pPr>
        <w:suppressLineNumbers/>
        <w:spacing w:line="276" w:lineRule="auto"/>
        <w:rPr>
          <w:rFonts w:ascii="Times New Roman" w:hAnsi="Times New Roman" w:cs="Times New Roman"/>
          <w:color w:val="000000" w:themeColor="text1"/>
          <w:vertAlign w:val="superscript"/>
          <w:lang w:val="es-ES"/>
        </w:rPr>
      </w:pPr>
    </w:p>
    <w:p w14:paraId="60F47CC2" w14:textId="77B0D8E7" w:rsidR="00BE1A6B" w:rsidRPr="00F97ADA" w:rsidRDefault="004D00D6" w:rsidP="0067701F">
      <w:pPr>
        <w:pStyle w:val="NormalWeb"/>
        <w:numPr>
          <w:ilvl w:val="0"/>
          <w:numId w:val="3"/>
        </w:numPr>
        <w:suppressLineNumbers/>
        <w:spacing w:before="0" w:beforeAutospacing="0" w:after="0" w:afterAutospacing="0" w:line="276" w:lineRule="auto"/>
        <w:textAlignment w:val="baseline"/>
        <w:rPr>
          <w:color w:val="000000" w:themeColor="text1"/>
          <w:lang w:val="es-ES"/>
        </w:rPr>
      </w:pPr>
      <w:r w:rsidRPr="00F97ADA">
        <w:rPr>
          <w:color w:val="000000" w:themeColor="text1"/>
          <w:lang w:val="es-MX"/>
        </w:rPr>
        <w:t xml:space="preserve">Institución, </w:t>
      </w:r>
      <w:r w:rsidR="00BE1A6B" w:rsidRPr="00F97ADA">
        <w:rPr>
          <w:color w:val="000000" w:themeColor="text1"/>
          <w:lang w:val="es-MX"/>
        </w:rPr>
        <w:t>Ciudad</w:t>
      </w:r>
      <w:r w:rsidR="006D3883" w:rsidRPr="00F97ADA">
        <w:rPr>
          <w:color w:val="000000" w:themeColor="text1"/>
          <w:lang w:val="es-MX"/>
        </w:rPr>
        <w:t>, Pa</w:t>
      </w:r>
      <w:r w:rsidR="00B744FB" w:rsidRPr="00F97ADA">
        <w:rPr>
          <w:color w:val="000000" w:themeColor="text1"/>
          <w:lang w:val="es-MX"/>
        </w:rPr>
        <w:t>í</w:t>
      </w:r>
      <w:r w:rsidR="00F0608C" w:rsidRPr="00F97ADA">
        <w:rPr>
          <w:color w:val="000000" w:themeColor="text1"/>
          <w:lang w:val="es-MX"/>
        </w:rPr>
        <w:t>s.</w:t>
      </w:r>
      <w:r w:rsidR="006D3883" w:rsidRPr="00F97ADA">
        <w:rPr>
          <w:color w:val="000000" w:themeColor="text1"/>
          <w:lang w:val="es-MX"/>
        </w:rPr>
        <w:t xml:space="preserve"> </w:t>
      </w:r>
    </w:p>
    <w:p w14:paraId="3F452AD6" w14:textId="25B98A97" w:rsidR="006D3883" w:rsidRPr="00F97ADA" w:rsidRDefault="006D3883" w:rsidP="0067701F">
      <w:pPr>
        <w:pStyle w:val="ListParagraph"/>
        <w:numPr>
          <w:ilvl w:val="0"/>
          <w:numId w:val="3"/>
        </w:numPr>
        <w:suppressLineNumbers/>
        <w:spacing w:line="276" w:lineRule="auto"/>
        <w:rPr>
          <w:rFonts w:ascii="Times New Roman" w:hAnsi="Times New Roman" w:cs="Times New Roman"/>
          <w:color w:val="000000" w:themeColor="text1"/>
          <w:lang w:val="es-ES"/>
        </w:rPr>
      </w:pPr>
      <w:r w:rsidRPr="00F97ADA">
        <w:rPr>
          <w:rFonts w:ascii="Times New Roman" w:hAnsi="Times New Roman" w:cs="Times New Roman"/>
          <w:color w:val="000000" w:themeColor="text1"/>
          <w:lang w:val="es-MX"/>
        </w:rPr>
        <w:t>Institución, Ciudad, País</w:t>
      </w:r>
      <w:r w:rsidR="00F0608C" w:rsidRPr="00F97ADA">
        <w:rPr>
          <w:rFonts w:ascii="Times New Roman" w:hAnsi="Times New Roman" w:cs="Times New Roman"/>
          <w:color w:val="000000" w:themeColor="text1"/>
          <w:lang w:val="es-MX"/>
        </w:rPr>
        <w:t>.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</w:p>
    <w:p w14:paraId="36C0B4A8" w14:textId="77777777" w:rsidR="006D3883" w:rsidRPr="00F97ADA" w:rsidRDefault="006D3883" w:rsidP="0067701F">
      <w:pPr>
        <w:suppressLineNumbers/>
        <w:tabs>
          <w:tab w:val="left" w:pos="2665"/>
        </w:tabs>
        <w:spacing w:line="276" w:lineRule="auto"/>
        <w:rPr>
          <w:rFonts w:ascii="Times New Roman" w:hAnsi="Times New Roman" w:cs="Times New Roman"/>
          <w:color w:val="000000" w:themeColor="text1"/>
          <w:lang w:val="es-ES"/>
        </w:rPr>
      </w:pPr>
    </w:p>
    <w:p w14:paraId="7D4814C5" w14:textId="2D3A8E3A" w:rsidR="00194403" w:rsidRPr="00F97ADA" w:rsidRDefault="00194403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b/>
          <w:color w:val="000000" w:themeColor="text1"/>
          <w:lang w:val="es-MX"/>
        </w:rPr>
        <w:t>Correspondencia</w:t>
      </w:r>
      <w:r w:rsidR="00B744FB" w:rsidRPr="00F97ADA">
        <w:rPr>
          <w:rFonts w:ascii="Times New Roman" w:hAnsi="Times New Roman" w:cs="Times New Roman"/>
          <w:b/>
          <w:color w:val="000000" w:themeColor="text1"/>
          <w:vertAlign w:val="superscript"/>
          <w:lang w:val="es-MX"/>
        </w:rPr>
        <w:t>*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:</w:t>
      </w:r>
    </w:p>
    <w:p w14:paraId="3422F802" w14:textId="6374D593" w:rsidR="00415B4F" w:rsidRPr="00F97ADA" w:rsidRDefault="00700DC1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color w:val="000000" w:themeColor="text1"/>
          <w:lang w:val="es-MX"/>
        </w:rPr>
        <w:t>Nombre-Apellido</w:t>
      </w:r>
      <w:r w:rsidR="00194403" w:rsidRPr="00F97ADA">
        <w:rPr>
          <w:rFonts w:ascii="Times New Roman" w:hAnsi="Times New Roman" w:cs="Times New Roman"/>
          <w:color w:val="000000" w:themeColor="text1"/>
          <w:lang w:val="es-MX"/>
        </w:rPr>
        <w:t>.</w:t>
      </w:r>
      <w:r w:rsidR="005A712B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bookmarkStart w:id="0" w:name="OLE_LINK1"/>
      <w:bookmarkStart w:id="1" w:name="OLE_LINK2"/>
      <w:r w:rsidR="00194403" w:rsidRPr="00F97ADA">
        <w:rPr>
          <w:rFonts w:ascii="Times New Roman" w:hAnsi="Times New Roman" w:cs="Times New Roman"/>
          <w:color w:val="000000" w:themeColor="text1"/>
          <w:lang w:val="es-MX"/>
        </w:rPr>
        <w:t>Correo electrónico</w:t>
      </w:r>
      <w:bookmarkEnd w:id="0"/>
      <w:bookmarkEnd w:id="1"/>
      <w:r w:rsidR="00194403" w:rsidRPr="00F97ADA">
        <w:rPr>
          <w:rFonts w:ascii="Times New Roman" w:hAnsi="Times New Roman" w:cs="Times New Roman"/>
          <w:color w:val="000000" w:themeColor="text1"/>
          <w:lang w:val="es-MX"/>
        </w:rPr>
        <w:t xml:space="preserve">: </w:t>
      </w:r>
      <w:r w:rsidR="00F97ADA" w:rsidRPr="00F97ADA">
        <w:rPr>
          <w:rFonts w:ascii="Times New Roman" w:hAnsi="Times New Roman" w:cs="Times New Roman"/>
          <w:color w:val="000000" w:themeColor="text1"/>
          <w:lang w:val="es-MX"/>
        </w:rPr>
        <w:t>xxxxxxx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@hotmail.com</w:t>
      </w:r>
    </w:p>
    <w:p w14:paraId="6AB76587" w14:textId="77777777" w:rsidR="00997790" w:rsidRPr="00F97ADA" w:rsidRDefault="00997790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</w:p>
    <w:p w14:paraId="7A5455DB" w14:textId="7A8F4C18" w:rsidR="00F97ADA" w:rsidRPr="00F97ADA" w:rsidRDefault="00F97ADA" w:rsidP="00F97ADA">
      <w:pPr>
        <w:suppressLineNumbers/>
        <w:spacing w:line="276" w:lineRule="auto"/>
        <w:jc w:val="center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color w:val="000000" w:themeColor="text1"/>
          <w:lang w:val="es-MX"/>
        </w:rPr>
        <w:t>Es importante aclarar que el proceso de evaluación de su manuscrito es doble ciego. Por tanto</w:t>
      </w:r>
      <w:r w:rsidR="00CE1798">
        <w:rPr>
          <w:rFonts w:ascii="Times New Roman" w:hAnsi="Times New Roman" w:cs="Times New Roman"/>
          <w:color w:val="000000" w:themeColor="text1"/>
          <w:lang w:val="es-MX"/>
        </w:rPr>
        <w:t>,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 la información de los autores no se incluirá en el documento que el revisor evaluará.</w:t>
      </w:r>
    </w:p>
    <w:p w14:paraId="13C2545F" w14:textId="77777777" w:rsidR="00F97ADA" w:rsidRPr="00F97ADA" w:rsidRDefault="00F97ADA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</w:p>
    <w:p w14:paraId="514054BF" w14:textId="16BC4A95" w:rsidR="00F97ADA" w:rsidRPr="00C1205B" w:rsidRDefault="00997790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C00000"/>
          <w:lang w:val="es-MX"/>
        </w:rPr>
      </w:pPr>
      <w:r w:rsidRPr="00C1205B">
        <w:rPr>
          <w:rFonts w:ascii="Times New Roman" w:hAnsi="Times New Roman" w:cs="Times New Roman"/>
          <w:color w:val="C00000"/>
          <w:lang w:val="es-MX"/>
        </w:rPr>
        <w:t>* Al momento de enviar este formato, por favor deje únicamente sus declaraciones y elimine las indicaciones</w:t>
      </w:r>
      <w:r w:rsidR="0067701F" w:rsidRPr="00C1205B">
        <w:rPr>
          <w:rFonts w:ascii="Times New Roman" w:hAnsi="Times New Roman" w:cs="Times New Roman"/>
          <w:color w:val="C00000"/>
          <w:lang w:val="es-MX"/>
        </w:rPr>
        <w:t xml:space="preserve"> de la revista</w:t>
      </w:r>
      <w:r w:rsidRPr="00C1205B">
        <w:rPr>
          <w:rFonts w:ascii="Times New Roman" w:hAnsi="Times New Roman" w:cs="Times New Roman"/>
          <w:color w:val="C00000"/>
          <w:lang w:val="es-MX"/>
        </w:rPr>
        <w:t>.</w:t>
      </w:r>
    </w:p>
    <w:p w14:paraId="2044CC57" w14:textId="77777777" w:rsidR="00B34AD9" w:rsidRPr="00F97ADA" w:rsidRDefault="00B34AD9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</w:p>
    <w:p w14:paraId="4453FE94" w14:textId="7F727D5A" w:rsidR="0061616C" w:rsidRPr="00F97ADA" w:rsidRDefault="00415B4F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>Agradecimientos</w:t>
      </w:r>
      <w:r w:rsidR="00700DC1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>:</w:t>
      </w:r>
      <w:r w:rsidR="009B3C7C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 xml:space="preserve"> </w:t>
      </w:r>
      <w:r w:rsidR="00F97ADA" w:rsidRPr="00F97ADA">
        <w:rPr>
          <w:rFonts w:ascii="Times New Roman" w:hAnsi="Times New Roman" w:cs="Times New Roman"/>
          <w:color w:val="000000" w:themeColor="text1"/>
          <w:lang w:val="es-MX"/>
        </w:rPr>
        <w:t>e</w:t>
      </w:r>
      <w:r w:rsidR="009B3C7C" w:rsidRPr="00F97ADA">
        <w:rPr>
          <w:rFonts w:ascii="Times New Roman" w:hAnsi="Times New Roman" w:cs="Times New Roman"/>
          <w:color w:val="000000" w:themeColor="text1"/>
          <w:lang w:val="es-MX"/>
        </w:rPr>
        <w:t>n esta sección puede reconocer cualquier ayuda prestada que no esté cubierta por las secciones de contribución del autor o financiación. Esto puede incluir apoyo administrativo y técnico, o donaciones en especie (por ejemplo, materiales utilizados para experimentos).</w:t>
      </w:r>
    </w:p>
    <w:p w14:paraId="3DDF2F2E" w14:textId="77777777" w:rsidR="001473EC" w:rsidRPr="00F97ADA" w:rsidRDefault="001473EC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</w:p>
    <w:p w14:paraId="14532640" w14:textId="45CD93DE" w:rsidR="002F14C8" w:rsidRPr="00F97ADA" w:rsidRDefault="00700DC1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>Financia</w:t>
      </w:r>
      <w:r w:rsidR="0061616C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>miento</w:t>
      </w:r>
      <w:r w:rsidR="009B3C7C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>:</w:t>
      </w:r>
      <w:r w:rsidR="00F97ADA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 xml:space="preserve"> </w:t>
      </w:r>
      <w:r w:rsidR="00F97ADA" w:rsidRPr="00F97ADA">
        <w:rPr>
          <w:rFonts w:ascii="Times New Roman" w:hAnsi="Times New Roman" w:cs="Times New Roman"/>
          <w:color w:val="000000" w:themeColor="text1"/>
          <w:lang w:val="es-MX"/>
        </w:rPr>
        <w:t>a</w:t>
      </w:r>
      <w:r w:rsidR="002F14C8" w:rsidRPr="00F97ADA">
        <w:rPr>
          <w:rFonts w:ascii="Times New Roman" w:hAnsi="Times New Roman" w:cs="Times New Roman"/>
          <w:color w:val="000000" w:themeColor="text1"/>
          <w:lang w:val="es-MX"/>
        </w:rPr>
        <w:t xml:space="preserve">ñada: "Esta investigación no ha recibido financiación externa" </w:t>
      </w:r>
      <w:r w:rsidR="002F14C8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>o</w:t>
      </w:r>
      <w:r w:rsidR="002F14C8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"Esta investigación ha sido financiada por NOMBRE DEL FINANCIADOR, número de subvención XXX". Compruebe cuidadosamente que los datos facilitados son correctos y utilice la ortografía estándar de los nombres de los organismos financiadores en </w:t>
      </w:r>
      <w:hyperlink r:id="rId8" w:history="1">
        <w:r w:rsidR="002F14C8" w:rsidRPr="00F97ADA">
          <w:rPr>
            <w:rStyle w:val="Hyperlink"/>
            <w:rFonts w:ascii="Times New Roman" w:hAnsi="Times New Roman" w:cs="Times New Roman"/>
            <w:color w:val="000000" w:themeColor="text1"/>
            <w:lang w:val="es-MX"/>
          </w:rPr>
          <w:t>https://search.crossref.org/funding</w:t>
        </w:r>
      </w:hyperlink>
      <w:r w:rsidR="002F14C8" w:rsidRPr="00F97ADA">
        <w:rPr>
          <w:rFonts w:ascii="Times New Roman" w:hAnsi="Times New Roman" w:cs="Times New Roman"/>
          <w:color w:val="000000" w:themeColor="text1"/>
          <w:lang w:val="es-MX"/>
        </w:rPr>
        <w:t>. Cualquier error puede afectar a su futura financiación.</w:t>
      </w:r>
      <w:r w:rsidR="00DF6348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</w:p>
    <w:p w14:paraId="5D4741BD" w14:textId="77777777" w:rsidR="001473EC" w:rsidRPr="00F97ADA" w:rsidRDefault="001473EC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</w:p>
    <w:p w14:paraId="1B281EC5" w14:textId="77777777" w:rsidR="00C1205B" w:rsidRDefault="009B3C7C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>C</w:t>
      </w:r>
      <w:r w:rsidR="0061616C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>onflicto</w:t>
      </w:r>
      <w:r w:rsidR="00350DCF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>s</w:t>
      </w:r>
      <w:r w:rsidR="0061616C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 xml:space="preserve"> de interés</w:t>
      </w:r>
      <w:r w:rsidR="00700DC1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 xml:space="preserve">: </w:t>
      </w:r>
      <w:r w:rsidR="00F97ADA" w:rsidRPr="00F97ADA">
        <w:rPr>
          <w:rFonts w:ascii="Times New Roman" w:hAnsi="Times New Roman" w:cs="Times New Roman"/>
          <w:color w:val="000000" w:themeColor="text1"/>
          <w:lang w:val="es-MX"/>
        </w:rPr>
        <w:t>d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eclarar conflictos de inter</w:t>
      </w:r>
      <w:r w:rsidR="00350DCF" w:rsidRPr="00F97ADA">
        <w:rPr>
          <w:rFonts w:ascii="Times New Roman" w:hAnsi="Times New Roman" w:cs="Times New Roman"/>
          <w:color w:val="000000" w:themeColor="text1"/>
          <w:lang w:val="es-MX"/>
        </w:rPr>
        <w:t>és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 o indicar "Los autores declaran no tener ningún conflicto de inter</w:t>
      </w:r>
      <w:r w:rsidR="00350DCF" w:rsidRPr="00F97ADA">
        <w:rPr>
          <w:rFonts w:ascii="Times New Roman" w:hAnsi="Times New Roman" w:cs="Times New Roman"/>
          <w:color w:val="000000" w:themeColor="text1"/>
          <w:lang w:val="es-MX"/>
        </w:rPr>
        <w:t>és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".</w:t>
      </w:r>
    </w:p>
    <w:p w14:paraId="03CA01DE" w14:textId="2B53692A" w:rsidR="0061616C" w:rsidRPr="00F97ADA" w:rsidRDefault="009B3C7C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Los autores deben identificar y declarar cualquier circunstancia o interés personal que pueda percibirse como una influencia inapropiada en la representación o interpretación de los resultados de la investigación. </w:t>
      </w:r>
      <w:r w:rsidR="0067701F" w:rsidRPr="00F97ADA">
        <w:rPr>
          <w:rFonts w:ascii="Times New Roman" w:hAnsi="Times New Roman" w:cs="Times New Roman"/>
          <w:color w:val="000000" w:themeColor="text1"/>
          <w:lang w:val="es-MX"/>
        </w:rPr>
        <w:t>Para ello</w:t>
      </w:r>
      <w:r w:rsidR="001E63B0">
        <w:rPr>
          <w:rFonts w:ascii="Times New Roman" w:hAnsi="Times New Roman" w:cs="Times New Roman"/>
          <w:color w:val="000000" w:themeColor="text1"/>
          <w:lang w:val="es-MX"/>
        </w:rPr>
        <w:t>,</w:t>
      </w:r>
      <w:r w:rsidR="0067701F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deben </w:t>
      </w:r>
      <w:r w:rsidR="001E63B0">
        <w:rPr>
          <w:rFonts w:ascii="Times New Roman" w:hAnsi="Times New Roman" w:cs="Times New Roman"/>
          <w:color w:val="000000" w:themeColor="text1"/>
          <w:lang w:val="es-MX"/>
        </w:rPr>
        <w:t>indicar en esta sección</w:t>
      </w:r>
      <w:r w:rsidR="0067701F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r w:rsidR="00481A4B">
        <w:rPr>
          <w:rFonts w:ascii="Times New Roman" w:hAnsi="Times New Roman" w:cs="Times New Roman"/>
          <w:color w:val="000000" w:themeColor="text1"/>
          <w:lang w:val="es-MX"/>
        </w:rPr>
        <w:t>c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ualquier papel de los financiadores en el diseño del estudio, </w:t>
      </w:r>
      <w:r w:rsidR="002F14C8" w:rsidRPr="00F97ADA">
        <w:rPr>
          <w:rFonts w:ascii="Times New Roman" w:hAnsi="Times New Roman" w:cs="Times New Roman"/>
          <w:color w:val="000000" w:themeColor="text1"/>
          <w:lang w:val="es-MX"/>
        </w:rPr>
        <w:t xml:space="preserve">en la 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obtención, análisis o interpretación de los datos, en la redacción del manuscrito</w:t>
      </w:r>
      <w:r w:rsidR="002F14C8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o en la decisión de publicar los resultados. Si no hay ningún papel, indique "Los financiadores no tuvieron ningún papel en el diseño del estudio</w:t>
      </w:r>
      <w:r w:rsidR="002F14C8" w:rsidRPr="00F97ADA">
        <w:rPr>
          <w:rFonts w:ascii="Times New Roman" w:hAnsi="Times New Roman" w:cs="Times New Roman"/>
          <w:color w:val="000000" w:themeColor="text1"/>
          <w:lang w:val="es-MX"/>
        </w:rPr>
        <w:t xml:space="preserve">, 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en la</w:t>
      </w:r>
      <w:r w:rsidR="002F14C8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obtención,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 análisis o interpretación de los datos</w:t>
      </w:r>
      <w:r w:rsidR="002F14C8" w:rsidRPr="00F97ADA">
        <w:rPr>
          <w:rFonts w:ascii="Times New Roman" w:hAnsi="Times New Roman" w:cs="Times New Roman"/>
          <w:color w:val="000000" w:themeColor="text1"/>
          <w:lang w:val="es-MX"/>
        </w:rPr>
        <w:t xml:space="preserve">, 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en la redacción del </w:t>
      </w:r>
      <w:r w:rsidR="002F14C8" w:rsidRPr="00F97ADA">
        <w:rPr>
          <w:rFonts w:ascii="Times New Roman" w:hAnsi="Times New Roman" w:cs="Times New Roman"/>
          <w:color w:val="000000" w:themeColor="text1"/>
          <w:lang w:val="es-MX"/>
        </w:rPr>
        <w:t>manuscrito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 o en la decisión de publicar los resultados".</w:t>
      </w:r>
    </w:p>
    <w:p w14:paraId="2911C02C" w14:textId="77777777" w:rsidR="005C1365" w:rsidRPr="00F97ADA" w:rsidRDefault="005C1365" w:rsidP="00F97ADA">
      <w:pPr>
        <w:suppressLineNumbers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s-MX"/>
        </w:rPr>
      </w:pPr>
    </w:p>
    <w:p w14:paraId="563887FE" w14:textId="77777777" w:rsidR="00C1205B" w:rsidRDefault="00700DC1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lastRenderedPageBreak/>
        <w:t>Declaración de autoría:</w:t>
      </w:r>
      <w:r w:rsidR="00F97ADA"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 xml:space="preserve"> </w:t>
      </w:r>
      <w:r w:rsidR="00F97ADA" w:rsidRPr="00F97ADA">
        <w:rPr>
          <w:rFonts w:ascii="Times New Roman" w:hAnsi="Times New Roman" w:cs="Times New Roman"/>
          <w:color w:val="000000" w:themeColor="text1"/>
          <w:lang w:val="es-MX"/>
        </w:rPr>
        <w:t>e</w:t>
      </w:r>
      <w:r w:rsidR="001473EC" w:rsidRPr="00F97ADA">
        <w:rPr>
          <w:rFonts w:ascii="Times New Roman" w:hAnsi="Times New Roman" w:cs="Times New Roman"/>
          <w:color w:val="000000" w:themeColor="text1"/>
          <w:lang w:val="es-MX"/>
        </w:rPr>
        <w:t>n el caso de artículos de investigación con varios autores, deberá incluirse un breve párrafo en el que se especifiquen sus contribuciones individuales.</w:t>
      </w:r>
    </w:p>
    <w:p w14:paraId="0D2F0C7A" w14:textId="4676454E" w:rsidR="00700DC1" w:rsidRPr="00F97ADA" w:rsidRDefault="001473EC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Deben utilizarse los siguientes enunciados "Conceptualización, X.X. e Y.Y.; metodología, X.X.; software, X.X.; validación, X.X., Y.Y. y Z.Z.; análisis formal, X.X.; investigación, X.X.; recursos, X.X.; </w:t>
      </w:r>
      <w:r w:rsidR="00671EA8" w:rsidRPr="00F97ADA">
        <w:rPr>
          <w:rFonts w:ascii="Times New Roman" w:hAnsi="Times New Roman" w:cs="Times New Roman"/>
          <w:color w:val="000000" w:themeColor="text1"/>
          <w:lang w:val="es-MX"/>
        </w:rPr>
        <w:t>tratamiento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 de datos, X.X.; redacción del borrador original, X.X.; redacción, revisión y edición, X.X.; visualización, X.X.; supervisión, X.X.; administración del proyecto, X.X.; obtención de financiación, Y.Y. Todos los autores han leído y aceptado la versión publicada del manuscrito". Consulte </w:t>
      </w:r>
      <w:hyperlink r:id="rId9" w:history="1">
        <w:r w:rsidRPr="00F97ADA">
          <w:rPr>
            <w:rStyle w:val="Hyperlink"/>
            <w:rFonts w:ascii="Times New Roman" w:hAnsi="Times New Roman" w:cs="Times New Roman"/>
            <w:color w:val="000000" w:themeColor="text1"/>
            <w:lang w:val="es-ES"/>
          </w:rPr>
          <w:t>CRediT taxonomy</w:t>
        </w:r>
      </w:hyperlink>
      <w:r w:rsidRPr="00F97ADA">
        <w:rPr>
          <w:rStyle w:val="Hyperlink"/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para la explicación de los términos. La autoría debe limitarse a quienes hayan contribuido sustancialmente al trabajo </w:t>
      </w:r>
      <w:r w:rsidR="00E33D75">
        <w:rPr>
          <w:rFonts w:ascii="Times New Roman" w:hAnsi="Times New Roman" w:cs="Times New Roman"/>
          <w:color w:val="000000" w:themeColor="text1"/>
          <w:lang w:val="es-MX"/>
        </w:rPr>
        <w:t>presentado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.</w:t>
      </w:r>
    </w:p>
    <w:p w14:paraId="51916550" w14:textId="77777777" w:rsidR="0061616C" w:rsidRPr="00F97ADA" w:rsidRDefault="0061616C" w:rsidP="00F97ADA">
      <w:pPr>
        <w:suppressLineNumbers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s-MX"/>
        </w:rPr>
      </w:pPr>
    </w:p>
    <w:p w14:paraId="69AB3097" w14:textId="61C880BE" w:rsidR="0061616C" w:rsidRPr="00F97ADA" w:rsidRDefault="0061616C" w:rsidP="00F97ADA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 xml:space="preserve">Revisores sugeridos: </w:t>
      </w:r>
      <w:r w:rsidR="00F97ADA" w:rsidRPr="00F97ADA">
        <w:rPr>
          <w:rFonts w:ascii="Times New Roman" w:hAnsi="Times New Roman" w:cs="Times New Roman"/>
          <w:color w:val="000000" w:themeColor="text1"/>
          <w:lang w:val="es-MX"/>
        </w:rPr>
        <w:t>s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ug</w:t>
      </w:r>
      <w:r w:rsidR="0067701F" w:rsidRPr="00F97ADA">
        <w:rPr>
          <w:rFonts w:ascii="Times New Roman" w:hAnsi="Times New Roman" w:cs="Times New Roman"/>
          <w:color w:val="000000" w:themeColor="text1"/>
          <w:lang w:val="es-MX"/>
        </w:rPr>
        <w:t>iera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 xml:space="preserve"> tres nombres de posibles pares evaluadores externos (con igual o mayor escolaridad que los autores), competentes en el tema del manuscrito presentado y que no presenten conflictos de interés con los autores.</w:t>
      </w:r>
    </w:p>
    <w:p w14:paraId="67740A76" w14:textId="77777777" w:rsidR="0061616C" w:rsidRPr="00F97ADA" w:rsidRDefault="0061616C" w:rsidP="0067701F">
      <w:pPr>
        <w:suppressLineNumbers/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s-MX"/>
        </w:rPr>
      </w:pPr>
    </w:p>
    <w:tbl>
      <w:tblPr>
        <w:tblStyle w:val="Tablaconcuadrcula3"/>
        <w:tblW w:w="9741" w:type="dxa"/>
        <w:tblLook w:val="04A0" w:firstRow="1" w:lastRow="0" w:firstColumn="1" w:lastColumn="0" w:noHBand="0" w:noVBand="1"/>
      </w:tblPr>
      <w:tblGrid>
        <w:gridCol w:w="4137"/>
        <w:gridCol w:w="3537"/>
        <w:gridCol w:w="2067"/>
      </w:tblGrid>
      <w:tr w:rsidR="00F97ADA" w:rsidRPr="00F97ADA" w14:paraId="5C3688C0" w14:textId="77777777" w:rsidTr="0061616C">
        <w:trPr>
          <w:trHeight w:val="486"/>
        </w:trPr>
        <w:tc>
          <w:tcPr>
            <w:tcW w:w="4137" w:type="dxa"/>
            <w:vAlign w:val="center"/>
          </w:tcPr>
          <w:p w14:paraId="0B47E600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</w:pPr>
            <w:r w:rsidRPr="00F97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  <w:t>Nombre y apellidos del evaluador sugerido</w:t>
            </w:r>
          </w:p>
        </w:tc>
        <w:tc>
          <w:tcPr>
            <w:tcW w:w="3537" w:type="dxa"/>
            <w:vAlign w:val="center"/>
          </w:tcPr>
          <w:p w14:paraId="604F5807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</w:pPr>
            <w:r w:rsidRPr="00F97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  <w:t>Correos electrónicos</w:t>
            </w:r>
          </w:p>
        </w:tc>
        <w:tc>
          <w:tcPr>
            <w:tcW w:w="2067" w:type="dxa"/>
            <w:vAlign w:val="center"/>
          </w:tcPr>
          <w:p w14:paraId="5EF0F010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</w:pPr>
            <w:r w:rsidRPr="00F97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  <w:t>Filiación institucional</w:t>
            </w:r>
          </w:p>
        </w:tc>
      </w:tr>
      <w:tr w:rsidR="00F97ADA" w:rsidRPr="00F97ADA" w14:paraId="6C8B7BA6" w14:textId="77777777" w:rsidTr="0061616C">
        <w:trPr>
          <w:trHeight w:val="231"/>
        </w:trPr>
        <w:tc>
          <w:tcPr>
            <w:tcW w:w="4137" w:type="dxa"/>
            <w:vAlign w:val="center"/>
          </w:tcPr>
          <w:p w14:paraId="33292004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3537" w:type="dxa"/>
            <w:vAlign w:val="center"/>
          </w:tcPr>
          <w:p w14:paraId="4BBE135E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2067" w:type="dxa"/>
          </w:tcPr>
          <w:p w14:paraId="55F9D5CA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  <w:tr w:rsidR="00F97ADA" w:rsidRPr="00F97ADA" w14:paraId="3462049E" w14:textId="77777777" w:rsidTr="0061616C">
        <w:trPr>
          <w:trHeight w:val="242"/>
        </w:trPr>
        <w:tc>
          <w:tcPr>
            <w:tcW w:w="4137" w:type="dxa"/>
            <w:vAlign w:val="center"/>
          </w:tcPr>
          <w:p w14:paraId="3E138445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3537" w:type="dxa"/>
            <w:vAlign w:val="center"/>
          </w:tcPr>
          <w:p w14:paraId="0DC61360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2067" w:type="dxa"/>
          </w:tcPr>
          <w:p w14:paraId="02E20838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  <w:tr w:rsidR="00F97ADA" w:rsidRPr="00F97ADA" w14:paraId="4C2A7B31" w14:textId="77777777" w:rsidTr="0061616C">
        <w:trPr>
          <w:trHeight w:val="231"/>
        </w:trPr>
        <w:tc>
          <w:tcPr>
            <w:tcW w:w="4137" w:type="dxa"/>
            <w:vAlign w:val="center"/>
          </w:tcPr>
          <w:p w14:paraId="2F57E4B0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3537" w:type="dxa"/>
            <w:vAlign w:val="center"/>
          </w:tcPr>
          <w:p w14:paraId="59ED02C3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  <w:tc>
          <w:tcPr>
            <w:tcW w:w="2067" w:type="dxa"/>
          </w:tcPr>
          <w:p w14:paraId="748FCFF9" w14:textId="77777777" w:rsidR="0061616C" w:rsidRPr="00F97ADA" w:rsidRDefault="0061616C" w:rsidP="006770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</w:tbl>
    <w:p w14:paraId="13093C7A" w14:textId="01D7AD90" w:rsidR="0061616C" w:rsidRPr="00F97ADA" w:rsidRDefault="0061616C" w:rsidP="0067701F">
      <w:pPr>
        <w:suppressLineNumbers/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ab/>
      </w:r>
    </w:p>
    <w:p w14:paraId="6461C41F" w14:textId="49D66921" w:rsidR="0061616C" w:rsidRPr="00F97ADA" w:rsidRDefault="0061616C" w:rsidP="0067701F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color w:val="000000" w:themeColor="text1"/>
          <w:lang w:val="es-MX"/>
        </w:rPr>
        <w:t>*Esta información podrá ser utilizada en caso de tener dificultades para asignar el manuscrito a pares evaluadores. No obstante, el equipo editorial garantizará el cumplimiento del proceso de evaluación doble ciego para evitar conflictos de intereses</w:t>
      </w:r>
      <w:r w:rsidR="0067701F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y no estará obligado a considerar esta propuesta de evaluadores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.</w:t>
      </w:r>
    </w:p>
    <w:p w14:paraId="2115D4DD" w14:textId="77777777" w:rsidR="00B34AD9" w:rsidRPr="00F97ADA" w:rsidRDefault="00B34AD9" w:rsidP="0067701F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</w:p>
    <w:p w14:paraId="7D681C32" w14:textId="6C9A2B9D" w:rsidR="00B34AD9" w:rsidRPr="00F97ADA" w:rsidRDefault="00B34AD9" w:rsidP="0067701F">
      <w:pPr>
        <w:suppressLineNumbers/>
        <w:spacing w:line="276" w:lineRule="auto"/>
        <w:rPr>
          <w:rFonts w:ascii="Times New Roman" w:hAnsi="Times New Roman" w:cs="Times New Roman"/>
          <w:color w:val="000000" w:themeColor="text1"/>
          <w:lang w:val="es-MX"/>
        </w:rPr>
      </w:pPr>
      <w:r w:rsidRPr="00F97ADA">
        <w:rPr>
          <w:rFonts w:ascii="Times New Roman" w:hAnsi="Times New Roman" w:cs="Times New Roman"/>
          <w:b/>
          <w:bCs/>
          <w:color w:val="000000" w:themeColor="text1"/>
          <w:lang w:val="es-MX"/>
        </w:rPr>
        <w:t xml:space="preserve">Número de palabras del manuscrito: </w:t>
      </w:r>
      <w:r w:rsidR="0067701F" w:rsidRPr="00F97ADA">
        <w:rPr>
          <w:rFonts w:ascii="Times New Roman" w:hAnsi="Times New Roman" w:cs="Times New Roman"/>
          <w:color w:val="000000" w:themeColor="text1"/>
          <w:lang w:val="es-MX"/>
        </w:rPr>
        <w:t>m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áximo 5.000 palabras</w:t>
      </w:r>
      <w:r w:rsidR="0067701F" w:rsidRPr="00F97ADA">
        <w:rPr>
          <w:rFonts w:ascii="Times New Roman" w:hAnsi="Times New Roman" w:cs="Times New Roman"/>
          <w:color w:val="000000" w:themeColor="text1"/>
          <w:lang w:val="es-MX"/>
        </w:rPr>
        <w:t xml:space="preserve"> sin incluir referencias, tablas y gráficos</w:t>
      </w:r>
      <w:r w:rsidRPr="00F97ADA">
        <w:rPr>
          <w:rFonts w:ascii="Times New Roman" w:hAnsi="Times New Roman" w:cs="Times New Roman"/>
          <w:color w:val="000000" w:themeColor="text1"/>
          <w:lang w:val="es-MX"/>
        </w:rPr>
        <w:t>.</w:t>
      </w:r>
    </w:p>
    <w:p w14:paraId="10649300" w14:textId="77777777" w:rsidR="00B34AD9" w:rsidRPr="00F97ADA" w:rsidRDefault="00B34AD9" w:rsidP="0067701F">
      <w:pPr>
        <w:suppressLineNumbers/>
        <w:spacing w:line="276" w:lineRule="auto"/>
        <w:jc w:val="both"/>
        <w:rPr>
          <w:rFonts w:ascii="Times New Roman" w:hAnsi="Times New Roman" w:cs="Times New Roman"/>
          <w:color w:val="000000" w:themeColor="text1"/>
          <w:lang w:val="es-MX"/>
        </w:rPr>
      </w:pPr>
    </w:p>
    <w:p w14:paraId="090F9241" w14:textId="77777777" w:rsidR="0061616C" w:rsidRPr="00F97ADA" w:rsidRDefault="0061616C" w:rsidP="0067701F">
      <w:pPr>
        <w:suppressLineNumbers/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es-MX"/>
        </w:rPr>
      </w:pPr>
    </w:p>
    <w:sectPr w:rsidR="0061616C" w:rsidRPr="00F97ADA" w:rsidSect="0079188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BE79" w14:textId="77777777" w:rsidR="0079188B" w:rsidRDefault="0079188B" w:rsidP="008135CC">
      <w:r>
        <w:separator/>
      </w:r>
    </w:p>
  </w:endnote>
  <w:endnote w:type="continuationSeparator" w:id="0">
    <w:p w14:paraId="0479D7A9" w14:textId="77777777" w:rsidR="0079188B" w:rsidRDefault="0079188B" w:rsidP="0081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CD2A" w14:textId="77777777" w:rsidR="0079188B" w:rsidRDefault="0079188B" w:rsidP="008135CC">
      <w:r>
        <w:separator/>
      </w:r>
    </w:p>
  </w:footnote>
  <w:footnote w:type="continuationSeparator" w:id="0">
    <w:p w14:paraId="3814DCC7" w14:textId="77777777" w:rsidR="0079188B" w:rsidRDefault="0079188B" w:rsidP="0081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8BB"/>
    <w:multiLevelType w:val="hybridMultilevel"/>
    <w:tmpl w:val="7816672A"/>
    <w:lvl w:ilvl="0" w:tplc="B7944E7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1CB7"/>
    <w:multiLevelType w:val="hybridMultilevel"/>
    <w:tmpl w:val="54EC68DE"/>
    <w:lvl w:ilvl="0" w:tplc="233AD036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B1CBB"/>
    <w:multiLevelType w:val="hybridMultilevel"/>
    <w:tmpl w:val="2572E44C"/>
    <w:lvl w:ilvl="0" w:tplc="ED94D0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no Pro"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3775"/>
    <w:multiLevelType w:val="hybridMultilevel"/>
    <w:tmpl w:val="F064B2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43AF0"/>
    <w:multiLevelType w:val="hybridMultilevel"/>
    <w:tmpl w:val="A2D07A4A"/>
    <w:lvl w:ilvl="0" w:tplc="233AD036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5E9C"/>
    <w:multiLevelType w:val="hybridMultilevel"/>
    <w:tmpl w:val="C1CC66E0"/>
    <w:lvl w:ilvl="0" w:tplc="233AD036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6A9B"/>
    <w:multiLevelType w:val="hybridMultilevel"/>
    <w:tmpl w:val="F83489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83D5C"/>
    <w:multiLevelType w:val="hybridMultilevel"/>
    <w:tmpl w:val="806AC5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3CC7"/>
    <w:multiLevelType w:val="hybridMultilevel"/>
    <w:tmpl w:val="B10E05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89C"/>
    <w:multiLevelType w:val="multilevel"/>
    <w:tmpl w:val="CBE8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36244"/>
    <w:multiLevelType w:val="hybridMultilevel"/>
    <w:tmpl w:val="3A38015E"/>
    <w:lvl w:ilvl="0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E7F7D0D"/>
    <w:multiLevelType w:val="hybridMultilevel"/>
    <w:tmpl w:val="255A5862"/>
    <w:lvl w:ilvl="0" w:tplc="233AD036">
      <w:numFmt w:val="bullet"/>
      <w:lvlText w:val="-"/>
      <w:lvlJc w:val="left"/>
      <w:pPr>
        <w:ind w:left="360" w:hanging="360"/>
      </w:pPr>
      <w:rPr>
        <w:rFonts w:ascii="Calibri Light" w:eastAsia="MS Mincho" w:hAnsi="Calibri Light" w:cs="Calibri Ligh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53C35"/>
    <w:multiLevelType w:val="hybridMultilevel"/>
    <w:tmpl w:val="773A7A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2723C"/>
    <w:multiLevelType w:val="hybridMultilevel"/>
    <w:tmpl w:val="C64CF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43E20"/>
    <w:multiLevelType w:val="hybridMultilevel"/>
    <w:tmpl w:val="64767D04"/>
    <w:lvl w:ilvl="0" w:tplc="3CC4B2F2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7035">
    <w:abstractNumId w:val="9"/>
  </w:num>
  <w:num w:numId="2" w16cid:durableId="867109696">
    <w:abstractNumId w:val="0"/>
  </w:num>
  <w:num w:numId="3" w16cid:durableId="461584765">
    <w:abstractNumId w:val="3"/>
  </w:num>
  <w:num w:numId="4" w16cid:durableId="182322656">
    <w:abstractNumId w:val="8"/>
  </w:num>
  <w:num w:numId="5" w16cid:durableId="1215774419">
    <w:abstractNumId w:val="14"/>
  </w:num>
  <w:num w:numId="6" w16cid:durableId="162748947">
    <w:abstractNumId w:val="1"/>
  </w:num>
  <w:num w:numId="7" w16cid:durableId="350307159">
    <w:abstractNumId w:val="5"/>
  </w:num>
  <w:num w:numId="8" w16cid:durableId="96875503">
    <w:abstractNumId w:val="11"/>
  </w:num>
  <w:num w:numId="9" w16cid:durableId="555051966">
    <w:abstractNumId w:val="4"/>
  </w:num>
  <w:num w:numId="10" w16cid:durableId="773016272">
    <w:abstractNumId w:val="2"/>
  </w:num>
  <w:num w:numId="11" w16cid:durableId="815410651">
    <w:abstractNumId w:val="6"/>
  </w:num>
  <w:num w:numId="12" w16cid:durableId="1328706048">
    <w:abstractNumId w:val="10"/>
  </w:num>
  <w:num w:numId="13" w16cid:durableId="985277914">
    <w:abstractNumId w:val="12"/>
  </w:num>
  <w:num w:numId="14" w16cid:durableId="580410274">
    <w:abstractNumId w:val="13"/>
  </w:num>
  <w:num w:numId="15" w16cid:durableId="705758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1E"/>
    <w:rsid w:val="000011BA"/>
    <w:rsid w:val="0001605C"/>
    <w:rsid w:val="00017237"/>
    <w:rsid w:val="0002030B"/>
    <w:rsid w:val="0002578B"/>
    <w:rsid w:val="0002769D"/>
    <w:rsid w:val="00036035"/>
    <w:rsid w:val="00040F3E"/>
    <w:rsid w:val="000473AB"/>
    <w:rsid w:val="00047D5D"/>
    <w:rsid w:val="00051FA7"/>
    <w:rsid w:val="00067A76"/>
    <w:rsid w:val="00070C1C"/>
    <w:rsid w:val="00070C8C"/>
    <w:rsid w:val="000711BD"/>
    <w:rsid w:val="0007137F"/>
    <w:rsid w:val="000802BB"/>
    <w:rsid w:val="00085FC1"/>
    <w:rsid w:val="0008673B"/>
    <w:rsid w:val="00095D3C"/>
    <w:rsid w:val="000B0748"/>
    <w:rsid w:val="000B127D"/>
    <w:rsid w:val="000C0A0E"/>
    <w:rsid w:val="000C2902"/>
    <w:rsid w:val="000C64A5"/>
    <w:rsid w:val="000D512C"/>
    <w:rsid w:val="000E7E59"/>
    <w:rsid w:val="00110D94"/>
    <w:rsid w:val="00121726"/>
    <w:rsid w:val="00122E52"/>
    <w:rsid w:val="00134E0F"/>
    <w:rsid w:val="001440E6"/>
    <w:rsid w:val="001473EC"/>
    <w:rsid w:val="00151A9C"/>
    <w:rsid w:val="00155BFB"/>
    <w:rsid w:val="00156691"/>
    <w:rsid w:val="00164FCF"/>
    <w:rsid w:val="001655F4"/>
    <w:rsid w:val="00170FEC"/>
    <w:rsid w:val="001711E9"/>
    <w:rsid w:val="00177A2B"/>
    <w:rsid w:val="00183579"/>
    <w:rsid w:val="00190D59"/>
    <w:rsid w:val="00191A3A"/>
    <w:rsid w:val="00194403"/>
    <w:rsid w:val="001957F8"/>
    <w:rsid w:val="00197C07"/>
    <w:rsid w:val="001A3E41"/>
    <w:rsid w:val="001B1751"/>
    <w:rsid w:val="001C7449"/>
    <w:rsid w:val="001D2EFF"/>
    <w:rsid w:val="001E63B0"/>
    <w:rsid w:val="001F1E8A"/>
    <w:rsid w:val="00202222"/>
    <w:rsid w:val="00207CB0"/>
    <w:rsid w:val="002108C4"/>
    <w:rsid w:val="0021572D"/>
    <w:rsid w:val="00231455"/>
    <w:rsid w:val="002512EF"/>
    <w:rsid w:val="00253E5A"/>
    <w:rsid w:val="00255331"/>
    <w:rsid w:val="0025551B"/>
    <w:rsid w:val="00265D83"/>
    <w:rsid w:val="002842DA"/>
    <w:rsid w:val="002863D2"/>
    <w:rsid w:val="002867D9"/>
    <w:rsid w:val="002905BF"/>
    <w:rsid w:val="002A3F86"/>
    <w:rsid w:val="002B07ED"/>
    <w:rsid w:val="002C0048"/>
    <w:rsid w:val="002C3484"/>
    <w:rsid w:val="002D17A2"/>
    <w:rsid w:val="002E4D05"/>
    <w:rsid w:val="002E6B52"/>
    <w:rsid w:val="002F14C8"/>
    <w:rsid w:val="002F3A27"/>
    <w:rsid w:val="0032118E"/>
    <w:rsid w:val="0032315B"/>
    <w:rsid w:val="00327309"/>
    <w:rsid w:val="00331274"/>
    <w:rsid w:val="003319B4"/>
    <w:rsid w:val="00333AC7"/>
    <w:rsid w:val="00336545"/>
    <w:rsid w:val="00350DCF"/>
    <w:rsid w:val="00355FE8"/>
    <w:rsid w:val="00356EE0"/>
    <w:rsid w:val="00384D4F"/>
    <w:rsid w:val="00387953"/>
    <w:rsid w:val="00391616"/>
    <w:rsid w:val="003966A6"/>
    <w:rsid w:val="003A1ED6"/>
    <w:rsid w:val="003B1220"/>
    <w:rsid w:val="003C4E93"/>
    <w:rsid w:val="003C7918"/>
    <w:rsid w:val="003D5EFD"/>
    <w:rsid w:val="003F5C60"/>
    <w:rsid w:val="0040070D"/>
    <w:rsid w:val="0040762F"/>
    <w:rsid w:val="00410C05"/>
    <w:rsid w:val="004137D1"/>
    <w:rsid w:val="00415B4F"/>
    <w:rsid w:val="00421260"/>
    <w:rsid w:val="00430313"/>
    <w:rsid w:val="00435036"/>
    <w:rsid w:val="004377D1"/>
    <w:rsid w:val="00446B15"/>
    <w:rsid w:val="00467473"/>
    <w:rsid w:val="004748AB"/>
    <w:rsid w:val="00481A4B"/>
    <w:rsid w:val="0048318C"/>
    <w:rsid w:val="00484ED8"/>
    <w:rsid w:val="00485C6A"/>
    <w:rsid w:val="00486EAD"/>
    <w:rsid w:val="00491177"/>
    <w:rsid w:val="00495AA4"/>
    <w:rsid w:val="00497C90"/>
    <w:rsid w:val="004A18A0"/>
    <w:rsid w:val="004A59F0"/>
    <w:rsid w:val="004A6E96"/>
    <w:rsid w:val="004B47E7"/>
    <w:rsid w:val="004B6B70"/>
    <w:rsid w:val="004C3549"/>
    <w:rsid w:val="004D00D6"/>
    <w:rsid w:val="004D3AA3"/>
    <w:rsid w:val="004D40B6"/>
    <w:rsid w:val="004D6118"/>
    <w:rsid w:val="004F46E4"/>
    <w:rsid w:val="00522534"/>
    <w:rsid w:val="00525A31"/>
    <w:rsid w:val="005340ED"/>
    <w:rsid w:val="00537EAE"/>
    <w:rsid w:val="00540613"/>
    <w:rsid w:val="00555621"/>
    <w:rsid w:val="0055603E"/>
    <w:rsid w:val="00557353"/>
    <w:rsid w:val="00570D06"/>
    <w:rsid w:val="0057341A"/>
    <w:rsid w:val="0058410A"/>
    <w:rsid w:val="005863FB"/>
    <w:rsid w:val="005A35D5"/>
    <w:rsid w:val="005A712B"/>
    <w:rsid w:val="005B3C16"/>
    <w:rsid w:val="005C1365"/>
    <w:rsid w:val="005C2A44"/>
    <w:rsid w:val="005C2FB2"/>
    <w:rsid w:val="005C6C11"/>
    <w:rsid w:val="005D22EA"/>
    <w:rsid w:val="005E1BA4"/>
    <w:rsid w:val="005E3CD8"/>
    <w:rsid w:val="0060188D"/>
    <w:rsid w:val="006119B2"/>
    <w:rsid w:val="0061616C"/>
    <w:rsid w:val="00616244"/>
    <w:rsid w:val="006208A5"/>
    <w:rsid w:val="006312BA"/>
    <w:rsid w:val="00647B22"/>
    <w:rsid w:val="00663B11"/>
    <w:rsid w:val="00671EA8"/>
    <w:rsid w:val="0067701F"/>
    <w:rsid w:val="00682087"/>
    <w:rsid w:val="006848C9"/>
    <w:rsid w:val="0069601C"/>
    <w:rsid w:val="006A011F"/>
    <w:rsid w:val="006A52FC"/>
    <w:rsid w:val="006B30CA"/>
    <w:rsid w:val="006C0FB7"/>
    <w:rsid w:val="006C2F73"/>
    <w:rsid w:val="006C4B62"/>
    <w:rsid w:val="006C77D1"/>
    <w:rsid w:val="006D2AE2"/>
    <w:rsid w:val="006D3883"/>
    <w:rsid w:val="006D6E3B"/>
    <w:rsid w:val="006E0F0B"/>
    <w:rsid w:val="006E3F3F"/>
    <w:rsid w:val="006F012A"/>
    <w:rsid w:val="006F24BF"/>
    <w:rsid w:val="006F3ABB"/>
    <w:rsid w:val="00700DC1"/>
    <w:rsid w:val="00702E73"/>
    <w:rsid w:val="0070761C"/>
    <w:rsid w:val="00712B12"/>
    <w:rsid w:val="00714ACE"/>
    <w:rsid w:val="00715719"/>
    <w:rsid w:val="007178AA"/>
    <w:rsid w:val="007178E1"/>
    <w:rsid w:val="00722542"/>
    <w:rsid w:val="00730E3C"/>
    <w:rsid w:val="00737D23"/>
    <w:rsid w:val="007404C1"/>
    <w:rsid w:val="007405C3"/>
    <w:rsid w:val="0074167C"/>
    <w:rsid w:val="00751922"/>
    <w:rsid w:val="00753812"/>
    <w:rsid w:val="00754AB8"/>
    <w:rsid w:val="0076115D"/>
    <w:rsid w:val="00764227"/>
    <w:rsid w:val="007726CD"/>
    <w:rsid w:val="00784668"/>
    <w:rsid w:val="00787076"/>
    <w:rsid w:val="0079188B"/>
    <w:rsid w:val="0079240A"/>
    <w:rsid w:val="00792838"/>
    <w:rsid w:val="007A0E26"/>
    <w:rsid w:val="007B056B"/>
    <w:rsid w:val="007D358E"/>
    <w:rsid w:val="007D4285"/>
    <w:rsid w:val="007E26E1"/>
    <w:rsid w:val="007E6E36"/>
    <w:rsid w:val="007F3B96"/>
    <w:rsid w:val="00811917"/>
    <w:rsid w:val="008135CC"/>
    <w:rsid w:val="00826F22"/>
    <w:rsid w:val="00862D48"/>
    <w:rsid w:val="00872FDC"/>
    <w:rsid w:val="0087409D"/>
    <w:rsid w:val="008844E6"/>
    <w:rsid w:val="00887771"/>
    <w:rsid w:val="008B2AAF"/>
    <w:rsid w:val="008C2845"/>
    <w:rsid w:val="008C3367"/>
    <w:rsid w:val="008C3918"/>
    <w:rsid w:val="008D6A80"/>
    <w:rsid w:val="008E008C"/>
    <w:rsid w:val="008E0DC7"/>
    <w:rsid w:val="008F7233"/>
    <w:rsid w:val="00907372"/>
    <w:rsid w:val="00910A8C"/>
    <w:rsid w:val="00917757"/>
    <w:rsid w:val="009230DA"/>
    <w:rsid w:val="009259C1"/>
    <w:rsid w:val="00935BCD"/>
    <w:rsid w:val="00936513"/>
    <w:rsid w:val="009368E6"/>
    <w:rsid w:val="00941D42"/>
    <w:rsid w:val="009438E3"/>
    <w:rsid w:val="00951E9D"/>
    <w:rsid w:val="00963A36"/>
    <w:rsid w:val="0097388A"/>
    <w:rsid w:val="00997790"/>
    <w:rsid w:val="009A6971"/>
    <w:rsid w:val="009B212A"/>
    <w:rsid w:val="009B3C7C"/>
    <w:rsid w:val="009D222A"/>
    <w:rsid w:val="009F4ADD"/>
    <w:rsid w:val="00A02292"/>
    <w:rsid w:val="00A03B51"/>
    <w:rsid w:val="00A03ECD"/>
    <w:rsid w:val="00A106E4"/>
    <w:rsid w:val="00A16E1D"/>
    <w:rsid w:val="00A17E2E"/>
    <w:rsid w:val="00A202EC"/>
    <w:rsid w:val="00A26F82"/>
    <w:rsid w:val="00A31ECE"/>
    <w:rsid w:val="00A6051C"/>
    <w:rsid w:val="00A72777"/>
    <w:rsid w:val="00A90095"/>
    <w:rsid w:val="00A9292E"/>
    <w:rsid w:val="00AA01A9"/>
    <w:rsid w:val="00AA223F"/>
    <w:rsid w:val="00AA7367"/>
    <w:rsid w:val="00AB6056"/>
    <w:rsid w:val="00AC28B8"/>
    <w:rsid w:val="00AC567C"/>
    <w:rsid w:val="00AC6B97"/>
    <w:rsid w:val="00AC783E"/>
    <w:rsid w:val="00AD0156"/>
    <w:rsid w:val="00AD428B"/>
    <w:rsid w:val="00AE06AB"/>
    <w:rsid w:val="00AE5EE2"/>
    <w:rsid w:val="00AF2AC5"/>
    <w:rsid w:val="00AF5B96"/>
    <w:rsid w:val="00B007B6"/>
    <w:rsid w:val="00B1567E"/>
    <w:rsid w:val="00B2602B"/>
    <w:rsid w:val="00B32025"/>
    <w:rsid w:val="00B34AD9"/>
    <w:rsid w:val="00B365B7"/>
    <w:rsid w:val="00B36A6B"/>
    <w:rsid w:val="00B45BD6"/>
    <w:rsid w:val="00B54617"/>
    <w:rsid w:val="00B54C2D"/>
    <w:rsid w:val="00B744FB"/>
    <w:rsid w:val="00B74772"/>
    <w:rsid w:val="00B74913"/>
    <w:rsid w:val="00B81D23"/>
    <w:rsid w:val="00B84AE1"/>
    <w:rsid w:val="00B86667"/>
    <w:rsid w:val="00B86B57"/>
    <w:rsid w:val="00B95FA7"/>
    <w:rsid w:val="00BA039C"/>
    <w:rsid w:val="00BA0BB1"/>
    <w:rsid w:val="00BA573C"/>
    <w:rsid w:val="00BA786A"/>
    <w:rsid w:val="00BB176C"/>
    <w:rsid w:val="00BC2D77"/>
    <w:rsid w:val="00BC3BDD"/>
    <w:rsid w:val="00BD65BB"/>
    <w:rsid w:val="00BE1A6B"/>
    <w:rsid w:val="00BE1C1F"/>
    <w:rsid w:val="00BE2F1A"/>
    <w:rsid w:val="00BE5D6C"/>
    <w:rsid w:val="00BF0FBE"/>
    <w:rsid w:val="00BF3935"/>
    <w:rsid w:val="00BF4FE1"/>
    <w:rsid w:val="00C06426"/>
    <w:rsid w:val="00C11207"/>
    <w:rsid w:val="00C1205B"/>
    <w:rsid w:val="00C12838"/>
    <w:rsid w:val="00C208E3"/>
    <w:rsid w:val="00C33116"/>
    <w:rsid w:val="00C51108"/>
    <w:rsid w:val="00C770FF"/>
    <w:rsid w:val="00C83209"/>
    <w:rsid w:val="00C85E9F"/>
    <w:rsid w:val="00C91AAD"/>
    <w:rsid w:val="00C938F9"/>
    <w:rsid w:val="00CA0C0F"/>
    <w:rsid w:val="00CA3E94"/>
    <w:rsid w:val="00CA74B5"/>
    <w:rsid w:val="00CB0A23"/>
    <w:rsid w:val="00CB27E5"/>
    <w:rsid w:val="00CB5EF2"/>
    <w:rsid w:val="00CB686D"/>
    <w:rsid w:val="00CC0C26"/>
    <w:rsid w:val="00CC192D"/>
    <w:rsid w:val="00CC53BB"/>
    <w:rsid w:val="00CE1798"/>
    <w:rsid w:val="00CE593E"/>
    <w:rsid w:val="00D0206F"/>
    <w:rsid w:val="00D03E5B"/>
    <w:rsid w:val="00D044E7"/>
    <w:rsid w:val="00D0677D"/>
    <w:rsid w:val="00D15E09"/>
    <w:rsid w:val="00D1689F"/>
    <w:rsid w:val="00D2100F"/>
    <w:rsid w:val="00D328B2"/>
    <w:rsid w:val="00D32ED9"/>
    <w:rsid w:val="00D33E34"/>
    <w:rsid w:val="00D370A7"/>
    <w:rsid w:val="00D50840"/>
    <w:rsid w:val="00D53085"/>
    <w:rsid w:val="00D54333"/>
    <w:rsid w:val="00D56B6A"/>
    <w:rsid w:val="00D57823"/>
    <w:rsid w:val="00D57FCA"/>
    <w:rsid w:val="00D6191C"/>
    <w:rsid w:val="00D70008"/>
    <w:rsid w:val="00D75D1C"/>
    <w:rsid w:val="00D94CCA"/>
    <w:rsid w:val="00DA43CC"/>
    <w:rsid w:val="00DB0492"/>
    <w:rsid w:val="00DB4371"/>
    <w:rsid w:val="00DC057A"/>
    <w:rsid w:val="00DD687F"/>
    <w:rsid w:val="00DE57F9"/>
    <w:rsid w:val="00DF4C67"/>
    <w:rsid w:val="00DF6348"/>
    <w:rsid w:val="00E132D6"/>
    <w:rsid w:val="00E13E5A"/>
    <w:rsid w:val="00E15A77"/>
    <w:rsid w:val="00E173DF"/>
    <w:rsid w:val="00E219A8"/>
    <w:rsid w:val="00E232F0"/>
    <w:rsid w:val="00E26D38"/>
    <w:rsid w:val="00E31633"/>
    <w:rsid w:val="00E33D20"/>
    <w:rsid w:val="00E33D75"/>
    <w:rsid w:val="00E42E9B"/>
    <w:rsid w:val="00E528F3"/>
    <w:rsid w:val="00E6262A"/>
    <w:rsid w:val="00E6758D"/>
    <w:rsid w:val="00E81630"/>
    <w:rsid w:val="00E90A8E"/>
    <w:rsid w:val="00E927D7"/>
    <w:rsid w:val="00E95770"/>
    <w:rsid w:val="00EB1426"/>
    <w:rsid w:val="00EB4DCA"/>
    <w:rsid w:val="00ED4AE4"/>
    <w:rsid w:val="00ED7EE0"/>
    <w:rsid w:val="00EE0EF7"/>
    <w:rsid w:val="00EE22E1"/>
    <w:rsid w:val="00EF7B51"/>
    <w:rsid w:val="00F02804"/>
    <w:rsid w:val="00F03BD3"/>
    <w:rsid w:val="00F06067"/>
    <w:rsid w:val="00F0608C"/>
    <w:rsid w:val="00F117F9"/>
    <w:rsid w:val="00F26A1E"/>
    <w:rsid w:val="00F329D4"/>
    <w:rsid w:val="00F35B2C"/>
    <w:rsid w:val="00F36657"/>
    <w:rsid w:val="00F41F64"/>
    <w:rsid w:val="00F46D92"/>
    <w:rsid w:val="00F4737B"/>
    <w:rsid w:val="00F56F48"/>
    <w:rsid w:val="00F61423"/>
    <w:rsid w:val="00F7001C"/>
    <w:rsid w:val="00F81275"/>
    <w:rsid w:val="00F861B9"/>
    <w:rsid w:val="00F8622C"/>
    <w:rsid w:val="00F9464D"/>
    <w:rsid w:val="00F97ADA"/>
    <w:rsid w:val="00FA7868"/>
    <w:rsid w:val="00FB46B7"/>
    <w:rsid w:val="00FD724F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C31059"/>
  <w15:chartTrackingRefBased/>
  <w15:docId w15:val="{1D25D4BF-38C3-447B-A451-78F60C3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E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34E0F"/>
    <w:pPr>
      <w:tabs>
        <w:tab w:val="left" w:pos="504"/>
      </w:tabs>
      <w:spacing w:after="240"/>
      <w:ind w:left="504" w:hanging="504"/>
    </w:pPr>
  </w:style>
  <w:style w:type="table" w:styleId="TableGrid">
    <w:name w:val="Table Grid"/>
    <w:basedOn w:val="TableNormal"/>
    <w:uiPriority w:val="39"/>
    <w:rsid w:val="007F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B4371"/>
    <w:rPr>
      <w:i/>
      <w:iCs/>
    </w:rPr>
  </w:style>
  <w:style w:type="character" w:styleId="Hyperlink">
    <w:name w:val="Hyperlink"/>
    <w:basedOn w:val="DefaultParagraphFont"/>
    <w:uiPriority w:val="99"/>
    <w:unhideWhenUsed/>
    <w:rsid w:val="00DB43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47E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BE1A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semiHidden/>
    <w:rsid w:val="00BE1A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0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5CC"/>
  </w:style>
  <w:style w:type="paragraph" w:styleId="Footer">
    <w:name w:val="footer"/>
    <w:basedOn w:val="Normal"/>
    <w:link w:val="FooterChar"/>
    <w:uiPriority w:val="99"/>
    <w:unhideWhenUsed/>
    <w:rsid w:val="0081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5CC"/>
  </w:style>
  <w:style w:type="character" w:styleId="Strong">
    <w:name w:val="Strong"/>
    <w:basedOn w:val="DefaultParagraphFont"/>
    <w:uiPriority w:val="22"/>
    <w:qFormat/>
    <w:rsid w:val="008135C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106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6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D38"/>
    <w:rPr>
      <w:b/>
      <w:bCs/>
      <w:sz w:val="20"/>
      <w:szCs w:val="20"/>
    </w:rPr>
  </w:style>
  <w:style w:type="character" w:customStyle="1" w:styleId="label">
    <w:name w:val="label"/>
    <w:basedOn w:val="DefaultParagraphFont"/>
    <w:rsid w:val="005A712B"/>
  </w:style>
  <w:style w:type="character" w:customStyle="1" w:styleId="value">
    <w:name w:val="value"/>
    <w:basedOn w:val="DefaultParagraphFont"/>
    <w:rsid w:val="005A712B"/>
  </w:style>
  <w:style w:type="character" w:styleId="PlaceholderText">
    <w:name w:val="Placeholder Text"/>
    <w:basedOn w:val="DefaultParagraphFont"/>
    <w:uiPriority w:val="99"/>
    <w:semiHidden/>
    <w:rsid w:val="006D3883"/>
    <w:rPr>
      <w:color w:val="808080"/>
    </w:rPr>
  </w:style>
  <w:style w:type="paragraph" w:customStyle="1" w:styleId="Default">
    <w:name w:val="Default"/>
    <w:rsid w:val="00F0608C"/>
    <w:pPr>
      <w:autoSpaceDE w:val="0"/>
      <w:autoSpaceDN w:val="0"/>
      <w:adjustRightInd w:val="0"/>
    </w:pPr>
    <w:rPr>
      <w:rFonts w:ascii="Arno Pro" w:hAnsi="Arno Pro" w:cs="Arno Pro"/>
      <w:color w:val="000000"/>
      <w:lang w:val="es-ES_tradnl"/>
    </w:rPr>
  </w:style>
  <w:style w:type="paragraph" w:customStyle="1" w:styleId="Pa0">
    <w:name w:val="Pa0"/>
    <w:basedOn w:val="Default"/>
    <w:next w:val="Default"/>
    <w:uiPriority w:val="99"/>
    <w:rsid w:val="00F0608C"/>
    <w:pPr>
      <w:spacing w:line="221" w:lineRule="atLeast"/>
    </w:pPr>
    <w:rPr>
      <w:rFonts w:cstheme="minorBidi"/>
      <w:color w:val="auto"/>
    </w:rPr>
  </w:style>
  <w:style w:type="character" w:styleId="LineNumber">
    <w:name w:val="line number"/>
    <w:basedOn w:val="DefaultParagraphFont"/>
    <w:uiPriority w:val="99"/>
    <w:semiHidden/>
    <w:unhideWhenUsed/>
    <w:rsid w:val="00F0608C"/>
  </w:style>
  <w:style w:type="table" w:customStyle="1" w:styleId="Tablaconcuadrcula3">
    <w:name w:val="Tabla con cuadrícula3"/>
    <w:basedOn w:val="TableNormal"/>
    <w:next w:val="TableGrid"/>
    <w:uiPriority w:val="59"/>
    <w:rsid w:val="0061616C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3E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4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crossref.org/fund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mg.mdpi.org/data/contributor-role-instru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106698-7A52-0E48-8610-E9CAE72A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PATRICIA, MAZA MOSCOSO</dc:creator>
  <cp:keywords/>
  <dc:description/>
  <cp:lastModifiedBy>CAMILA OROZCO ARBELAEZ</cp:lastModifiedBy>
  <cp:revision>7</cp:revision>
  <cp:lastPrinted>2020-08-17T20:01:00Z</cp:lastPrinted>
  <dcterms:created xsi:type="dcterms:W3CDTF">2024-01-21T17:22:00Z</dcterms:created>
  <dcterms:modified xsi:type="dcterms:W3CDTF">2024-01-23T15:43:00Z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zotero-version="5.0.88"&gt;&lt;session id="CdPlm3QX"/&gt;&lt;style id="http://www.zotero.org/styles/nutrition-reviews" hasBibliography="1" bibliographyStyleHasBeenSet="1"/&gt;&lt;prefs&gt;&lt;pref name="fieldType" value="Field"/&gt;&lt;/prefs&gt;&lt;/data&gt;</vt:lpwstr>
  </property>
</Properties>
</file>